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4" w:rsidRPr="0088655F" w:rsidRDefault="0031334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313344" w:rsidRPr="0088655F" w:rsidRDefault="005D7B06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Abbrüche</w:t>
      </w:r>
      <w:r w:rsidR="00711804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12947" w:rsidTr="00762836">
        <w:trPr>
          <w:trHeight w:val="510"/>
        </w:trPr>
        <w:tc>
          <w:tcPr>
            <w:tcW w:w="4219" w:type="dxa"/>
            <w:vAlign w:val="bottom"/>
          </w:tcPr>
          <w:p w:rsidR="00F12947" w:rsidRDefault="00F12947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F12947" w:rsidRDefault="00A767E1" w:rsidP="006B0E29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de-DE"/>
                </w:rPr>
                <w:alias w:val="Projekt"/>
                <w:tag w:val="Projekt"/>
                <w:id w:val="108321370"/>
                <w:placeholder>
                  <w:docPart w:val="68EC22CA7D6C47688C45FDD8339950AC"/>
                </w:placeholder>
                <w:dropDownList>
                  <w:listItem w:value="Wählen Sie ein Element aus."/>
                  <w:listItem w:displayText="100 JWG Aurich" w:value="100 JWG Aurich"/>
                  <w:listItem w:displayText="400 Upgant-Schott" w:value="400 Upgant-Schott"/>
                  <w:listItem w:displayText="500 JWG Berumerfehn" w:value="500 JWG Berumerfehn"/>
                  <w:listItem w:displayText="700 Schutzhaus Marienhafe" w:value="700 Schutzhaus Marienhafe"/>
                  <w:listItem w:displayText="800 SPFH Emden" w:value="800 SPFH Emden"/>
                  <w:listItem w:displayText="900 KiWo Aurich" w:value="900 KiWo Aurich"/>
                  <w:listItem w:displayText="1000 WG Leer" w:value="1000 WG Leer"/>
                  <w:listItem w:displayText="1100 IG Mühlenhof" w:value="1100 IG Mühlenhof"/>
                  <w:listItem w:displayText="1200 IG Schirum" w:value="1200 IG Schirum"/>
                  <w:listItem w:displayText="1300 MWG Altjührden" w:value="1300 MWG Altjührden"/>
                  <w:listItem w:displayText="1400 Hista Aurich" w:value="1400 Hista Aurich"/>
                  <w:listItem w:displayText="1600 Hista Norden" w:value="1600 Hista Norden"/>
                  <w:listItem w:displayText="1700 Jumbo" w:value="1700 Jumbo"/>
                  <w:listItem w:displayText="2100 Mu-Ki-Nüst" w:value="2100 Mu-Ki-Nüst"/>
                  <w:listItem w:displayText="2200 SPFH Barenburg" w:value="2200 SPFH Barenburg"/>
                  <w:listItem w:displayText="2300 IG Klein Scharrel" w:value="2300 IG Klein Scharrel"/>
                </w:dropDownList>
              </w:sdtPr>
              <w:sdtEndPr/>
              <w:sdtContent>
                <w:r w:rsidR="00124D86">
                  <w:rPr>
                    <w:rFonts w:ascii="Arial" w:eastAsia="Times New Roman" w:hAnsi="Arial" w:cs="Arial"/>
                    <w:bCs/>
                    <w:color w:val="000000"/>
                    <w:lang w:eastAsia="de-DE"/>
                  </w:rPr>
                  <w:t>2100 Mu-Ki-Nüst</w:t>
                </w:r>
              </w:sdtContent>
            </w:sdt>
          </w:p>
        </w:tc>
      </w:tr>
      <w:tr w:rsidR="00762836" w:rsidTr="00762836">
        <w:trPr>
          <w:trHeight w:val="510"/>
        </w:trPr>
        <w:tc>
          <w:tcPr>
            <w:tcW w:w="4219" w:type="dxa"/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  <w:tcBorders>
              <w:top w:val="single" w:sz="4" w:space="0" w:color="auto"/>
            </w:tcBorders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</w:tr>
      <w:tr w:rsidR="00450D53" w:rsidTr="002120E4">
        <w:trPr>
          <w:trHeight w:val="510"/>
        </w:trPr>
        <w:tc>
          <w:tcPr>
            <w:tcW w:w="4219" w:type="dxa"/>
            <w:vAlign w:val="bottom"/>
          </w:tcPr>
          <w:p w:rsidR="00450D53" w:rsidRDefault="00450D53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den Zeitraum</w:t>
            </w:r>
            <w:r w:rsidRPr="0088655F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551731829"/>
            <w:lock w:val="sdtLocked"/>
            <w:placeholder>
              <w:docPart w:val="ABE56557B9FE461BB34C1D016E70875C"/>
            </w:placeholder>
            <w:showingPlcHdr/>
            <w:dropDownList>
              <w:listItem w:value="Wählen Sie ein Element aus."/>
              <w:listItem w:displayText="Januar bis März" w:value="Januar bis März"/>
              <w:listItem w:displayText="April bis Juni" w:value="April bis Juni"/>
              <w:listItem w:displayText="Juli bis September" w:value="Juli bis September"/>
              <w:listItem w:displayText="Oktober bis Dezember" w:value="Oktober bis Dezember"/>
            </w:dropDownList>
          </w:sdtPr>
          <w:sdtEndPr/>
          <w:sdtContent>
            <w:tc>
              <w:tcPr>
                <w:tcW w:w="4993" w:type="dxa"/>
                <w:tcBorders>
                  <w:bottom w:val="single" w:sz="4" w:space="0" w:color="auto"/>
                </w:tcBorders>
                <w:vAlign w:val="bottom"/>
              </w:tcPr>
              <w:p w:rsidR="00450D53" w:rsidRDefault="006B0E29" w:rsidP="006B0E29">
                <w:pPr>
                  <w:rPr>
                    <w:rFonts w:ascii="Arial" w:hAnsi="Arial" w:cs="Arial"/>
                  </w:rPr>
                </w:pPr>
                <w:r w:rsidRPr="006E603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7B0B19" w:rsidRPr="0088655F" w:rsidRDefault="007B0B19">
      <w:pPr>
        <w:rPr>
          <w:rFonts w:ascii="Arial" w:hAnsi="Arial" w:cs="Arial"/>
        </w:rPr>
      </w:pPr>
    </w:p>
    <w:p w:rsidR="00313344" w:rsidRPr="0088655F" w:rsidRDefault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5D7B06" w:rsidRDefault="005D7B06" w:rsidP="005D7B06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E1896">
        <w:rPr>
          <w:rFonts w:ascii="Arial" w:eastAsia="Times New Roman" w:hAnsi="Arial" w:cs="Arial"/>
          <w:b/>
          <w:bCs/>
          <w:color w:val="000000"/>
          <w:lang w:eastAsia="de-DE"/>
        </w:rPr>
        <w:t xml:space="preserve">Auflistung der Abbrüche zum Quartalsende </w:t>
      </w:r>
    </w:p>
    <w:p w:rsidR="008234E5" w:rsidRDefault="008234E5" w:rsidP="005D7B06">
      <w:pPr>
        <w:rPr>
          <w:rFonts w:ascii="Arial" w:eastAsia="Times New Roman" w:hAnsi="Arial" w:cs="Arial"/>
          <w:bCs/>
          <w:color w:val="000000"/>
          <w:lang w:eastAsia="de-DE"/>
        </w:rPr>
      </w:pPr>
      <w:r w:rsidRPr="008234E5">
        <w:rPr>
          <w:rFonts w:ascii="Arial" w:eastAsia="Times New Roman" w:hAnsi="Arial" w:cs="Arial"/>
          <w:bCs/>
          <w:color w:val="000000"/>
          <w:lang w:eastAsia="de-DE"/>
        </w:rPr>
        <w:t xml:space="preserve">Bei Abbrüchen handelt es sich um Beendigungen, die außerhalb der regulären Hilfeplanung erfolgen. </w:t>
      </w:r>
    </w:p>
    <w:p w:rsidR="008234E5" w:rsidRPr="008234E5" w:rsidRDefault="008234E5" w:rsidP="005D7B06">
      <w:pPr>
        <w:rPr>
          <w:rFonts w:ascii="Arial" w:hAnsi="Arial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843"/>
        <w:gridCol w:w="3827"/>
        <w:gridCol w:w="1629"/>
      </w:tblGrid>
      <w:tr w:rsidR="00757EF0" w:rsidRPr="0088655F" w:rsidTr="00757EF0">
        <w:trPr>
          <w:trHeight w:val="300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757EF0" w:rsidRPr="007B0B19" w:rsidRDefault="00757EF0" w:rsidP="005219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7B0B19">
              <w:rPr>
                <w:rFonts w:ascii="Arial" w:eastAsia="Times New Roman" w:hAnsi="Arial" w:cs="Arial"/>
                <w:b/>
                <w:color w:val="000000"/>
                <w:lang w:eastAsia="de-DE"/>
              </w:rPr>
              <w:t xml:space="preserve">Name, Vorname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7EF0" w:rsidRPr="008F15E1" w:rsidRDefault="00757EF0" w:rsidP="0052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Jugendamt </w:t>
            </w:r>
            <w:r w:rsidRPr="008F15E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57EF0" w:rsidRPr="0088655F" w:rsidRDefault="00757EF0" w:rsidP="0052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Grund</w:t>
            </w:r>
          </w:p>
        </w:tc>
        <w:tc>
          <w:tcPr>
            <w:tcW w:w="1629" w:type="dxa"/>
          </w:tcPr>
          <w:p w:rsidR="00757EF0" w:rsidRDefault="00757EF0" w:rsidP="0052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Datum</w:t>
            </w:r>
          </w:p>
        </w:tc>
      </w:tr>
      <w:tr w:rsidR="00757EF0" w:rsidRPr="0088655F" w:rsidTr="00757EF0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809936577"/>
            <w:placeholder>
              <w:docPart w:val="74596A19C2044603AF4F5B625A5E59A1"/>
            </w:placeholder>
            <w:showingPlcHdr/>
          </w:sdtPr>
          <w:sdtEndPr/>
          <w:sdtContent>
            <w:tc>
              <w:tcPr>
                <w:tcW w:w="1913" w:type="dxa"/>
                <w:shd w:val="clear" w:color="auto" w:fill="auto"/>
                <w:noWrap/>
                <w:vAlign w:val="center"/>
                <w:hideMark/>
              </w:tcPr>
              <w:p w:rsidR="00757EF0" w:rsidRPr="008F15E1" w:rsidRDefault="00757EF0" w:rsidP="00777548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7EF0" w:rsidRPr="008F15E1" w:rsidRDefault="00757EF0" w:rsidP="0077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539254697"/>
                <w:placeholder>
                  <w:docPart w:val="74596A19C2044603AF4F5B625A5E59A1"/>
                </w:placeholder>
                <w:showingPlcHdr/>
              </w:sdtPr>
              <w:sdtEndPr/>
              <w:sdtContent>
                <w:r w:rsidR="00124D86" w:rsidRPr="001E63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81374797"/>
            <w:placeholder>
              <w:docPart w:val="74596A19C2044603AF4F5B625A5E59A1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:rsidR="00757EF0" w:rsidRPr="0088655F" w:rsidRDefault="00124D86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228275580"/>
            <w:lock w:val="sdtLocked"/>
            <w:placeholder>
              <w:docPart w:val="A2A0416A3F504FA4A448779B407C3CD0"/>
            </w:placeholder>
            <w:showingPlcHdr/>
            <w:date>
              <w:dateFormat w:val="d. MMMM 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1629" w:type="dxa"/>
              </w:tcPr>
              <w:p w:rsidR="00757EF0" w:rsidRDefault="00757EF0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45640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757EF0" w:rsidRPr="0088655F" w:rsidTr="00757EF0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270772033"/>
            <w:placeholder>
              <w:docPart w:val="74596A19C2044603AF4F5B625A5E59A1"/>
            </w:placeholder>
            <w:showingPlcHdr/>
          </w:sdtPr>
          <w:sdtEndPr/>
          <w:sdtContent>
            <w:tc>
              <w:tcPr>
                <w:tcW w:w="1913" w:type="dxa"/>
                <w:shd w:val="clear" w:color="auto" w:fill="auto"/>
                <w:noWrap/>
                <w:vAlign w:val="center"/>
                <w:hideMark/>
              </w:tcPr>
              <w:p w:rsidR="00757EF0" w:rsidRPr="008F15E1" w:rsidRDefault="00124D86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7EF0" w:rsidRPr="008F15E1" w:rsidRDefault="00757EF0" w:rsidP="00521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560390061"/>
                <w:placeholder>
                  <w:docPart w:val="74596A19C2044603AF4F5B625A5E59A1"/>
                </w:placeholder>
                <w:showingPlcHdr/>
              </w:sdtPr>
              <w:sdtEndPr/>
              <w:sdtContent>
                <w:r w:rsidR="00124D86" w:rsidRPr="001E63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2067833539"/>
            <w:placeholder>
              <w:docPart w:val="74596A19C2044603AF4F5B625A5E59A1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:rsidR="00757EF0" w:rsidRPr="0088655F" w:rsidRDefault="00124D86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858662717"/>
            <w:lock w:val="sdtLocked"/>
            <w:placeholder>
              <w:docPart w:val="32DA2362244347C2AEA0D70E0980BCE3"/>
            </w:placeholder>
            <w:showingPlcHdr/>
            <w:date>
              <w:dateFormat w:val="d. MMMM 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1629" w:type="dxa"/>
              </w:tcPr>
              <w:p w:rsidR="00757EF0" w:rsidRDefault="00757EF0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45640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757EF0" w:rsidRPr="0088655F" w:rsidTr="00757EF0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911775102"/>
            <w:placeholder>
              <w:docPart w:val="74596A19C2044603AF4F5B625A5E59A1"/>
            </w:placeholder>
            <w:showingPlcHdr/>
          </w:sdtPr>
          <w:sdtEndPr/>
          <w:sdtContent>
            <w:tc>
              <w:tcPr>
                <w:tcW w:w="1913" w:type="dxa"/>
                <w:shd w:val="clear" w:color="auto" w:fill="auto"/>
                <w:noWrap/>
                <w:vAlign w:val="center"/>
              </w:tcPr>
              <w:p w:rsidR="00757EF0" w:rsidRPr="008F15E1" w:rsidRDefault="00124D86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7EF0" w:rsidRPr="008F15E1" w:rsidRDefault="00757EF0" w:rsidP="00521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2002348665"/>
                <w:placeholder>
                  <w:docPart w:val="74596A19C2044603AF4F5B625A5E59A1"/>
                </w:placeholder>
                <w:showingPlcHdr/>
              </w:sdtPr>
              <w:sdtEndPr/>
              <w:sdtContent>
                <w:r w:rsidR="00124D86" w:rsidRPr="001E63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835255447"/>
            <w:placeholder>
              <w:docPart w:val="74596A19C2044603AF4F5B625A5E59A1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:rsidR="00757EF0" w:rsidRPr="0088655F" w:rsidRDefault="00124D86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2135168438"/>
            <w:lock w:val="sdtLocked"/>
            <w:placeholder>
              <w:docPart w:val="4D9D4CA3E55647E2BB9ED338552D6785"/>
            </w:placeholder>
            <w:showingPlcHdr/>
            <w:date>
              <w:dateFormat w:val="d. MMMM 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1629" w:type="dxa"/>
              </w:tcPr>
              <w:p w:rsidR="00757EF0" w:rsidRDefault="00757EF0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45640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757EF0" w:rsidRPr="0088655F" w:rsidTr="00757EF0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343435578"/>
            <w:placeholder>
              <w:docPart w:val="74596A19C2044603AF4F5B625A5E59A1"/>
            </w:placeholder>
            <w:showingPlcHdr/>
          </w:sdtPr>
          <w:sdtEndPr/>
          <w:sdtContent>
            <w:tc>
              <w:tcPr>
                <w:tcW w:w="1913" w:type="dxa"/>
                <w:shd w:val="clear" w:color="auto" w:fill="auto"/>
                <w:noWrap/>
                <w:vAlign w:val="center"/>
              </w:tcPr>
              <w:p w:rsidR="00757EF0" w:rsidRPr="008F15E1" w:rsidRDefault="00124D86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7EF0" w:rsidRPr="008F15E1" w:rsidRDefault="00757EF0" w:rsidP="00521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966182069"/>
                <w:placeholder>
                  <w:docPart w:val="74596A19C2044603AF4F5B625A5E59A1"/>
                </w:placeholder>
                <w:showingPlcHdr/>
              </w:sdtPr>
              <w:sdtEndPr/>
              <w:sdtContent>
                <w:r w:rsidR="00124D86" w:rsidRPr="001E63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69653092"/>
            <w:placeholder>
              <w:docPart w:val="74596A19C2044603AF4F5B625A5E59A1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:rsidR="00757EF0" w:rsidRPr="0088655F" w:rsidRDefault="00124D86" w:rsidP="00777548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020847379"/>
            <w:lock w:val="sdtLocked"/>
            <w:placeholder>
              <w:docPart w:val="38918A034A294AD78C7998B512A00A81"/>
            </w:placeholder>
            <w:showingPlcHdr/>
            <w:date>
              <w:dateFormat w:val="d. MMMM 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1629" w:type="dxa"/>
              </w:tcPr>
              <w:p w:rsidR="00757EF0" w:rsidRDefault="00757EF0" w:rsidP="00777548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45640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757EF0" w:rsidRPr="0088655F" w:rsidTr="00757EF0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824663675"/>
            <w:placeholder>
              <w:docPart w:val="74596A19C2044603AF4F5B625A5E59A1"/>
            </w:placeholder>
            <w:showingPlcHdr/>
          </w:sdtPr>
          <w:sdtEndPr/>
          <w:sdtContent>
            <w:tc>
              <w:tcPr>
                <w:tcW w:w="1913" w:type="dxa"/>
                <w:shd w:val="clear" w:color="auto" w:fill="auto"/>
                <w:noWrap/>
                <w:vAlign w:val="center"/>
              </w:tcPr>
              <w:p w:rsidR="00757EF0" w:rsidRPr="008F15E1" w:rsidRDefault="00124D86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7EF0" w:rsidRPr="008F15E1" w:rsidRDefault="00757EF0" w:rsidP="00521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427189944"/>
                <w:placeholder>
                  <w:docPart w:val="74596A19C2044603AF4F5B625A5E59A1"/>
                </w:placeholder>
                <w:showingPlcHdr/>
              </w:sdtPr>
              <w:sdtEndPr/>
              <w:sdtContent>
                <w:r w:rsidR="00124D86" w:rsidRPr="001E63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14756643"/>
            <w:placeholder>
              <w:docPart w:val="74596A19C2044603AF4F5B625A5E59A1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:rsidR="00757EF0" w:rsidRPr="0088655F" w:rsidRDefault="00124D86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638451982"/>
            <w:lock w:val="sdtLocked"/>
            <w:placeholder>
              <w:docPart w:val="3358462E027B4242BC053419A484D818"/>
            </w:placeholder>
            <w:showingPlcHdr/>
            <w:date>
              <w:dateFormat w:val="d. MMMM 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1629" w:type="dxa"/>
              </w:tcPr>
              <w:p w:rsidR="00757EF0" w:rsidRDefault="00757EF0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45640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757EF0" w:rsidRPr="0088655F" w:rsidTr="00757EF0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710603176"/>
            <w:placeholder>
              <w:docPart w:val="74596A19C2044603AF4F5B625A5E59A1"/>
            </w:placeholder>
            <w:showingPlcHdr/>
          </w:sdtPr>
          <w:sdtEndPr/>
          <w:sdtContent>
            <w:tc>
              <w:tcPr>
                <w:tcW w:w="1913" w:type="dxa"/>
                <w:shd w:val="clear" w:color="auto" w:fill="auto"/>
                <w:noWrap/>
                <w:vAlign w:val="center"/>
              </w:tcPr>
              <w:p w:rsidR="00757EF0" w:rsidRPr="008F15E1" w:rsidRDefault="00124D86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57EF0" w:rsidRPr="008F15E1" w:rsidRDefault="00757EF0" w:rsidP="00521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432004320"/>
                <w:placeholder>
                  <w:docPart w:val="74596A19C2044603AF4F5B625A5E59A1"/>
                </w:placeholder>
                <w:showingPlcHdr/>
              </w:sdtPr>
              <w:sdtEndPr/>
              <w:sdtContent>
                <w:r w:rsidR="00124D86" w:rsidRPr="001E63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015377360"/>
            <w:placeholder>
              <w:docPart w:val="74596A19C2044603AF4F5B625A5E59A1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:rsidR="00757EF0" w:rsidRPr="0088655F" w:rsidRDefault="00124D86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406350946"/>
            <w:lock w:val="sdtLocked"/>
            <w:placeholder>
              <w:docPart w:val="F2523EB2AC6046EE92B562BF6930C5F2"/>
            </w:placeholder>
            <w:showingPlcHdr/>
            <w:date>
              <w:dateFormat w:val="d. MMMM 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1629" w:type="dxa"/>
              </w:tcPr>
              <w:p w:rsidR="00757EF0" w:rsidRDefault="00757EF0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45640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757EF0" w:rsidRPr="0088655F" w:rsidTr="00757EF0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629323646"/>
            <w:placeholder>
              <w:docPart w:val="D790AF0EACF4487F8E25458EA73FD80E"/>
            </w:placeholder>
            <w:showingPlcHdr/>
          </w:sdtPr>
          <w:sdtEndPr/>
          <w:sdtContent>
            <w:tc>
              <w:tcPr>
                <w:tcW w:w="1913" w:type="dxa"/>
                <w:shd w:val="clear" w:color="auto" w:fill="auto"/>
                <w:noWrap/>
                <w:vAlign w:val="center"/>
              </w:tcPr>
              <w:p w:rsidR="00757EF0" w:rsidRPr="008F15E1" w:rsidRDefault="00757EF0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center"/>
          </w:tcPr>
          <w:p w:rsidR="00757EF0" w:rsidRPr="008F15E1" w:rsidRDefault="00757EF0" w:rsidP="00521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39309102"/>
                <w:placeholder>
                  <w:docPart w:val="D790AF0EACF4487F8E25458EA73FD80E"/>
                </w:placeholder>
                <w:showingPlcHdr/>
              </w:sdtPr>
              <w:sdtEndPr/>
              <w:sdtContent>
                <w:r w:rsidR="00124D86" w:rsidRPr="001E63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675236420"/>
            <w:placeholder>
              <w:docPart w:val="D790AF0EACF4487F8E25458EA73FD80E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:rsidR="00757EF0" w:rsidRPr="0088655F" w:rsidRDefault="00124D86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232656500"/>
            <w:lock w:val="sdtLocked"/>
            <w:placeholder>
              <w:docPart w:val="F5DEFC8F28F0441CA48E7E870EB10BE6"/>
            </w:placeholder>
            <w:showingPlcHdr/>
            <w:date>
              <w:dateFormat w:val="d. MMMM 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1629" w:type="dxa"/>
              </w:tcPr>
              <w:p w:rsidR="00757EF0" w:rsidRDefault="00757EF0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45640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757EF0" w:rsidRPr="0088655F" w:rsidTr="00757EF0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797530004"/>
            <w:placeholder>
              <w:docPart w:val="88F51C7DC7264D90AC15CB263AF3ACD7"/>
            </w:placeholder>
            <w:showingPlcHdr/>
          </w:sdtPr>
          <w:sdtEndPr/>
          <w:sdtContent>
            <w:tc>
              <w:tcPr>
                <w:tcW w:w="1913" w:type="dxa"/>
                <w:shd w:val="clear" w:color="auto" w:fill="auto"/>
                <w:noWrap/>
                <w:vAlign w:val="center"/>
              </w:tcPr>
              <w:p w:rsidR="00757EF0" w:rsidRPr="008F15E1" w:rsidRDefault="00757EF0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shd w:val="clear" w:color="auto" w:fill="auto"/>
            <w:noWrap/>
            <w:vAlign w:val="center"/>
          </w:tcPr>
          <w:p w:rsidR="00757EF0" w:rsidRPr="008F15E1" w:rsidRDefault="00757EF0" w:rsidP="00521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520313288"/>
                <w:placeholder>
                  <w:docPart w:val="88F51C7DC7264D90AC15CB263AF3ACD7"/>
                </w:placeholder>
                <w:showingPlcHdr/>
              </w:sdtPr>
              <w:sdtEndPr/>
              <w:sdtContent>
                <w:r w:rsidR="00124D86" w:rsidRPr="001E63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462261518"/>
            <w:placeholder>
              <w:docPart w:val="88F51C7DC7264D90AC15CB263AF3ACD7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:rsidR="00757EF0" w:rsidRPr="0088655F" w:rsidRDefault="00124D86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1E63A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163050323"/>
            <w:lock w:val="sdtLocked"/>
            <w:placeholder>
              <w:docPart w:val="93727755456F4FDE88C94CAD802A6AB8"/>
            </w:placeholder>
            <w:showingPlcHdr/>
            <w:date>
              <w:dateFormat w:val="d. MMMM 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1629" w:type="dxa"/>
              </w:tcPr>
              <w:p w:rsidR="00757EF0" w:rsidRDefault="00757EF0" w:rsidP="005219B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456405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</w:tbl>
    <w:p w:rsidR="009E1DDD" w:rsidRPr="0088655F" w:rsidRDefault="009E1DDD" w:rsidP="009E1DDD">
      <w:pPr>
        <w:rPr>
          <w:rFonts w:ascii="Arial" w:hAnsi="Arial" w:cs="Arial"/>
        </w:rPr>
      </w:pPr>
    </w:p>
    <w:p w:rsidR="0088655F" w:rsidRPr="0088655F" w:rsidRDefault="0088655F" w:rsidP="0088655F">
      <w:pPr>
        <w:rPr>
          <w:rFonts w:ascii="Arial" w:hAnsi="Arial" w:cs="Arial"/>
          <w:b/>
        </w:rPr>
      </w:pPr>
    </w:p>
    <w:sectPr w:rsidR="0088655F" w:rsidRPr="00886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04" w:rsidRDefault="00127204" w:rsidP="008F15E1">
      <w:pPr>
        <w:spacing w:after="0" w:line="240" w:lineRule="auto"/>
      </w:pPr>
      <w:r>
        <w:separator/>
      </w:r>
    </w:p>
  </w:endnote>
  <w:endnote w:type="continuationSeparator" w:id="0">
    <w:p w:rsidR="00127204" w:rsidRDefault="00127204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8C" w:rsidRDefault="002F5D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47" w:rsidRDefault="00F12947">
    <w:pPr>
      <w:ind w:right="260"/>
      <w:rPr>
        <w:color w:val="0F243E" w:themeColor="text2" w:themeShade="80"/>
        <w:sz w:val="26"/>
        <w:szCs w:val="26"/>
      </w:rPr>
    </w:pPr>
  </w:p>
  <w:p w:rsidR="004D30BB" w:rsidRDefault="00F12947" w:rsidP="00F12947">
    <w:pPr>
      <w:pStyle w:val="Fuzeile"/>
      <w:jc w:val="center"/>
    </w:pPr>
    <w:r>
      <w:t>IFI gGmbH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8C" w:rsidRDefault="002F5D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04" w:rsidRDefault="00127204" w:rsidP="008F15E1">
      <w:pPr>
        <w:spacing w:after="0" w:line="240" w:lineRule="auto"/>
      </w:pPr>
      <w:r>
        <w:separator/>
      </w:r>
    </w:p>
  </w:footnote>
  <w:footnote w:type="continuationSeparator" w:id="0">
    <w:p w:rsidR="00127204" w:rsidRDefault="00127204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8C" w:rsidRDefault="002F5D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  <w:color w:val="1F497D" w:themeColor="text2"/>
        <w:sz w:val="28"/>
        <w:szCs w:val="28"/>
      </w:rPr>
      <w:alias w:val="Titel"/>
      <w:id w:val="77807649"/>
      <w:placeholder>
        <w:docPart w:val="4EBF6186B133409CBD9469DD0FB22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5E1" w:rsidRPr="008F15E1" w:rsidRDefault="008F15E1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1F497D" w:themeColor="text2"/>
            <w:sz w:val="28"/>
            <w:szCs w:val="28"/>
          </w:rPr>
        </w:pPr>
        <w:r w:rsidRPr="008F15E1">
          <w:rPr>
            <w:rFonts w:ascii="Arial" w:hAnsi="Arial" w:cs="Arial"/>
            <w:b/>
            <w:bCs/>
            <w:color w:val="1F497D" w:themeColor="text2"/>
            <w:sz w:val="28"/>
            <w:szCs w:val="28"/>
          </w:rPr>
          <w:t xml:space="preserve">Balanced Scorecard </w:t>
        </w:r>
      </w:p>
    </w:sdtContent>
  </w:sdt>
  <w:sdt>
    <w:sdtPr>
      <w:rPr>
        <w:rFonts w:ascii="Arial" w:hAnsi="Arial" w:cs="Arial"/>
        <w:b/>
        <w:color w:val="4F81BD" w:themeColor="accent1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8F15E1" w:rsidRDefault="009E1DDD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4F81BD" w:themeColor="accent1"/>
          </w:rPr>
        </w:pPr>
        <w:r>
          <w:rPr>
            <w:rFonts w:ascii="Arial" w:hAnsi="Arial" w:cs="Arial"/>
            <w:b/>
            <w:color w:val="4F81BD" w:themeColor="accent1"/>
          </w:rPr>
          <w:t xml:space="preserve">Stabilität der Maßnahme </w:t>
        </w:r>
      </w:p>
    </w:sdtContent>
  </w:sdt>
  <w:p w:rsidR="006D6063" w:rsidRPr="008F15E1" w:rsidRDefault="0025479B" w:rsidP="008F15E1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Erhebungsformular</w:t>
    </w:r>
    <w:r w:rsidR="00F12947">
      <w:rPr>
        <w:color w:val="7F7F7F" w:themeColor="text1" w:themeTint="80"/>
      </w:rPr>
      <w:t>_</w:t>
    </w:r>
    <w:r w:rsidR="00A4720D">
      <w:rPr>
        <w:color w:val="7F7F7F" w:themeColor="text1" w:themeTint="80"/>
      </w:rPr>
      <w:t>S</w:t>
    </w:r>
    <w:r w:rsidR="00E0795F">
      <w:rPr>
        <w:color w:val="7F7F7F" w:themeColor="text1" w:themeTint="80"/>
      </w:rPr>
      <w:t>dM</w:t>
    </w:r>
    <w:r w:rsidR="00A4720D">
      <w:rPr>
        <w:color w:val="7F7F7F" w:themeColor="text1" w:themeTint="80"/>
      </w:rPr>
      <w:t>_</w:t>
    </w:r>
    <w:r w:rsidR="000B751A">
      <w:rPr>
        <w:color w:val="7F7F7F" w:themeColor="text1" w:themeTint="80"/>
      </w:rPr>
      <w:t>02</w:t>
    </w:r>
    <w:r w:rsidR="000B751A">
      <w:rPr>
        <w:color w:val="7F7F7F" w:themeColor="text1" w:themeTint="80"/>
      </w:rPr>
      <w:tab/>
    </w:r>
    <w:r w:rsidR="000F5D3B">
      <w:rPr>
        <w:color w:val="7F7F7F" w:themeColor="text1" w:themeTint="80"/>
      </w:rPr>
      <w:tab/>
    </w:r>
    <w:r w:rsidR="000F5D3B">
      <w:rPr>
        <w:color w:val="7F7F7F" w:themeColor="text1" w:themeTint="80"/>
      </w:rPr>
      <w:tab/>
    </w:r>
    <w:r w:rsidR="002F62AE">
      <w:rPr>
        <w:color w:val="7F7F7F" w:themeColor="text1" w:themeTint="80"/>
      </w:rPr>
      <w:t>stationär</w:t>
    </w:r>
    <w:r w:rsidR="000F5D3B">
      <w:rPr>
        <w:color w:val="7F7F7F" w:themeColor="text1" w:themeTint="80"/>
      </w:rPr>
      <w:tab/>
    </w:r>
    <w:r w:rsidR="00E9426F">
      <w:rPr>
        <w:color w:val="7F7F7F" w:themeColor="text1" w:themeTint="80"/>
      </w:rPr>
      <w:t xml:space="preserve">Stand: </w:t>
    </w:r>
    <w:r w:rsidR="002F5D8C">
      <w:rPr>
        <w:color w:val="7F7F7F" w:themeColor="text1" w:themeTint="80"/>
      </w:rPr>
      <w:t>20.12.2018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8C" w:rsidRDefault="002F5D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1wCQIEIC8+E6uDZ31XxfztQCzg=" w:salt="qFIMjAsFXOZ+1m6KjW17n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1"/>
    <w:rsid w:val="00055147"/>
    <w:rsid w:val="000B751A"/>
    <w:rsid w:val="000C1406"/>
    <w:rsid w:val="000F5D3B"/>
    <w:rsid w:val="00124D86"/>
    <w:rsid w:val="00127204"/>
    <w:rsid w:val="00153B74"/>
    <w:rsid w:val="00212D42"/>
    <w:rsid w:val="00247038"/>
    <w:rsid w:val="0025479B"/>
    <w:rsid w:val="002F5D8C"/>
    <w:rsid w:val="002F62AE"/>
    <w:rsid w:val="00313344"/>
    <w:rsid w:val="00450D53"/>
    <w:rsid w:val="004C3319"/>
    <w:rsid w:val="004D30BB"/>
    <w:rsid w:val="004E02C9"/>
    <w:rsid w:val="005B7FD2"/>
    <w:rsid w:val="005D7B06"/>
    <w:rsid w:val="005F663E"/>
    <w:rsid w:val="006B0E29"/>
    <w:rsid w:val="006D6063"/>
    <w:rsid w:val="00711804"/>
    <w:rsid w:val="00757EF0"/>
    <w:rsid w:val="00762836"/>
    <w:rsid w:val="00777548"/>
    <w:rsid w:val="007B0B19"/>
    <w:rsid w:val="008234E5"/>
    <w:rsid w:val="0088655F"/>
    <w:rsid w:val="008F15E1"/>
    <w:rsid w:val="009E1DDD"/>
    <w:rsid w:val="00A4720D"/>
    <w:rsid w:val="00A767E1"/>
    <w:rsid w:val="00C53F4F"/>
    <w:rsid w:val="00D03E6F"/>
    <w:rsid w:val="00E0795F"/>
    <w:rsid w:val="00E1598A"/>
    <w:rsid w:val="00E9426F"/>
    <w:rsid w:val="00ED5773"/>
    <w:rsid w:val="00EE1896"/>
    <w:rsid w:val="00F12947"/>
    <w:rsid w:val="00F4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AD5DE6" w:rsidRDefault="00536AFC" w:rsidP="00536AFC">
          <w:pPr>
            <w:pStyle w:val="4EBF6186B133409CBD9469DD0FB22A3B"/>
          </w:pPr>
          <w:r>
            <w:rPr>
              <w:b/>
              <w:bCs/>
              <w:color w:val="1F497D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AD5DE6" w:rsidRDefault="00536AFC" w:rsidP="00536AFC">
          <w:pPr>
            <w:pStyle w:val="B6AD5DD9E6CF4FB09C7F10EAF6488386"/>
          </w:pPr>
          <w:r>
            <w:rPr>
              <w:color w:val="4F81BD" w:themeColor="accent1"/>
            </w:rPr>
            <w:t>[Geben Sie den Untertitel des Dokuments ein]</w:t>
          </w:r>
        </w:p>
      </w:docPartBody>
    </w:docPart>
    <w:docPart>
      <w:docPartPr>
        <w:name w:val="68EC22CA7D6C47688C45FDD833995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DBB4C-11C6-4072-B434-323AB41342FB}"/>
      </w:docPartPr>
      <w:docPartBody>
        <w:p w:rsidR="00DB7F3D" w:rsidRDefault="00017C34" w:rsidP="00017C34">
          <w:pPr>
            <w:pStyle w:val="68EC22CA7D6C47688C45FDD8339950AC1"/>
          </w:pPr>
          <w:r w:rsidRPr="00CC02C1">
            <w:rPr>
              <w:rStyle w:val="Platzhaltertext"/>
            </w:rPr>
            <w:t>Wählen Sie ein Element aus.</w:t>
          </w:r>
        </w:p>
      </w:docPartBody>
    </w:docPart>
    <w:docPart>
      <w:docPartPr>
        <w:name w:val="74596A19C2044603AF4F5B625A5E5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4C3E6-7134-4FDF-9AAD-80FEDFD2D639}"/>
      </w:docPartPr>
      <w:docPartBody>
        <w:p w:rsidR="00D00783" w:rsidRDefault="008E620A" w:rsidP="008E620A">
          <w:pPr>
            <w:pStyle w:val="74596A19C2044603AF4F5B625A5E59A12"/>
          </w:pPr>
          <w:r w:rsidRPr="001E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90AF0EACF4487F8E25458EA73FD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8AACA-6325-4548-B782-A03310B580A1}"/>
      </w:docPartPr>
      <w:docPartBody>
        <w:p w:rsidR="00D00783" w:rsidRDefault="008E620A" w:rsidP="008E620A">
          <w:pPr>
            <w:pStyle w:val="D790AF0EACF4487F8E25458EA73FD80E2"/>
          </w:pPr>
          <w:r w:rsidRPr="001E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F51C7DC7264D90AC15CB263AF3A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A3F8F-FB95-4655-9EC2-77E1A78DD858}"/>
      </w:docPartPr>
      <w:docPartBody>
        <w:p w:rsidR="00D00783" w:rsidRDefault="008E620A" w:rsidP="008E620A">
          <w:pPr>
            <w:pStyle w:val="88F51C7DC7264D90AC15CB263AF3ACD72"/>
          </w:pPr>
          <w:r w:rsidRPr="001E63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DA2362244347C2AEA0D70E0980B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EA744-718D-4799-9EB1-BA8FFA77CB08}"/>
      </w:docPartPr>
      <w:docPartBody>
        <w:p w:rsidR="00D00783" w:rsidRDefault="008E620A" w:rsidP="008E620A">
          <w:pPr>
            <w:pStyle w:val="32DA2362244347C2AEA0D70E0980BCE32"/>
          </w:pPr>
          <w:r w:rsidRPr="0045640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D9D4CA3E55647E2BB9ED338552D6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B34D1-2625-47C5-A799-C7E651A5D2F3}"/>
      </w:docPartPr>
      <w:docPartBody>
        <w:p w:rsidR="00D00783" w:rsidRDefault="008E620A" w:rsidP="008E620A">
          <w:pPr>
            <w:pStyle w:val="4D9D4CA3E55647E2BB9ED338552D67852"/>
          </w:pPr>
          <w:r w:rsidRPr="0045640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8918A034A294AD78C7998B512A00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82D36-E1E3-48AF-B3F3-5418FE772BC0}"/>
      </w:docPartPr>
      <w:docPartBody>
        <w:p w:rsidR="00D00783" w:rsidRDefault="008E620A" w:rsidP="008E620A">
          <w:pPr>
            <w:pStyle w:val="38918A034A294AD78C7998B512A00A812"/>
          </w:pPr>
          <w:r w:rsidRPr="0045640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358462E027B4242BC053419A484D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563DE-695C-4E58-B7E4-2BE9307BD562}"/>
      </w:docPartPr>
      <w:docPartBody>
        <w:p w:rsidR="00D00783" w:rsidRDefault="008E620A" w:rsidP="008E620A">
          <w:pPr>
            <w:pStyle w:val="3358462E027B4242BC053419A484D8182"/>
          </w:pPr>
          <w:r w:rsidRPr="0045640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2523EB2AC6046EE92B562BF6930C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A4492-9558-4BCE-8270-6912102B5421}"/>
      </w:docPartPr>
      <w:docPartBody>
        <w:p w:rsidR="00D00783" w:rsidRDefault="008E620A" w:rsidP="008E620A">
          <w:pPr>
            <w:pStyle w:val="F2523EB2AC6046EE92B562BF6930C5F22"/>
          </w:pPr>
          <w:r w:rsidRPr="0045640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5DEFC8F28F0441CA48E7E870EB10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606CA-2BC4-469B-9114-717FB270DCC2}"/>
      </w:docPartPr>
      <w:docPartBody>
        <w:p w:rsidR="00D00783" w:rsidRDefault="008E620A" w:rsidP="008E620A">
          <w:pPr>
            <w:pStyle w:val="F5DEFC8F28F0441CA48E7E870EB10BE62"/>
          </w:pPr>
          <w:r w:rsidRPr="0045640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3727755456F4FDE88C94CAD802A6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9E373-A197-49DE-B569-B17AF25558FA}"/>
      </w:docPartPr>
      <w:docPartBody>
        <w:p w:rsidR="00D00783" w:rsidRDefault="008E620A" w:rsidP="008E620A">
          <w:pPr>
            <w:pStyle w:val="93727755456F4FDE88C94CAD802A6AB82"/>
          </w:pPr>
          <w:r w:rsidRPr="0045640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BE56557B9FE461BB34C1D016E708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165C5-11BA-4EA9-976F-AF772B0C7A9A}"/>
      </w:docPartPr>
      <w:docPartBody>
        <w:p w:rsidR="00D00783" w:rsidRDefault="008E620A" w:rsidP="008E620A">
          <w:pPr>
            <w:pStyle w:val="ABE56557B9FE461BB34C1D016E70875C1"/>
          </w:pPr>
          <w:r w:rsidRPr="006E603E">
            <w:rPr>
              <w:rStyle w:val="Platzhaltertext"/>
            </w:rPr>
            <w:t>Wählen Sie ein Element aus.</w:t>
          </w:r>
        </w:p>
      </w:docPartBody>
    </w:docPart>
    <w:docPart>
      <w:docPartPr>
        <w:name w:val="A2A0416A3F504FA4A448779B407C3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A5BC2-E48A-4ADA-BC74-22A4DD172233}"/>
      </w:docPartPr>
      <w:docPartBody>
        <w:p w:rsidR="00D00783" w:rsidRDefault="008E620A" w:rsidP="008E620A">
          <w:pPr>
            <w:pStyle w:val="A2A0416A3F504FA4A448779B407C3CD01"/>
          </w:pPr>
          <w:r w:rsidRPr="0045640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FC"/>
    <w:rsid w:val="00017C34"/>
    <w:rsid w:val="00051256"/>
    <w:rsid w:val="000B5E44"/>
    <w:rsid w:val="00455F46"/>
    <w:rsid w:val="00536AFC"/>
    <w:rsid w:val="0071173E"/>
    <w:rsid w:val="008D059A"/>
    <w:rsid w:val="008E620A"/>
    <w:rsid w:val="00AD5DE6"/>
    <w:rsid w:val="00B74611"/>
    <w:rsid w:val="00D00783"/>
    <w:rsid w:val="00DB2A87"/>
    <w:rsid w:val="00DB7F3D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8E620A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295CF6940EF143788167F1D20A5FBB71">
    <w:name w:val="295CF6940EF143788167F1D20A5FBB71"/>
    <w:rsid w:val="000B5E44"/>
  </w:style>
  <w:style w:type="paragraph" w:customStyle="1" w:styleId="FFABA24276B946C58B2AB16DA7E6504B">
    <w:name w:val="FFABA24276B946C58B2AB16DA7E6504B"/>
    <w:rsid w:val="000B5E44"/>
  </w:style>
  <w:style w:type="paragraph" w:customStyle="1" w:styleId="CC2BA846631A49B98B9C33A52B34ADB6">
    <w:name w:val="CC2BA846631A49B98B9C33A52B34ADB6"/>
    <w:rsid w:val="000B5E44"/>
  </w:style>
  <w:style w:type="paragraph" w:customStyle="1" w:styleId="68EC22CA7D6C47688C45FDD8339950AC">
    <w:name w:val="68EC22CA7D6C47688C45FDD8339950AC"/>
    <w:rsid w:val="008D059A"/>
  </w:style>
  <w:style w:type="paragraph" w:customStyle="1" w:styleId="74596A19C2044603AF4F5B625A5E59A1">
    <w:name w:val="74596A19C2044603AF4F5B625A5E59A1"/>
    <w:rsid w:val="00017C34"/>
  </w:style>
  <w:style w:type="paragraph" w:customStyle="1" w:styleId="D790AF0EACF4487F8E25458EA73FD80E">
    <w:name w:val="D790AF0EACF4487F8E25458EA73FD80E"/>
    <w:rsid w:val="00017C34"/>
  </w:style>
  <w:style w:type="paragraph" w:customStyle="1" w:styleId="88F51C7DC7264D90AC15CB263AF3ACD7">
    <w:name w:val="88F51C7DC7264D90AC15CB263AF3ACD7"/>
    <w:rsid w:val="00017C34"/>
  </w:style>
  <w:style w:type="paragraph" w:customStyle="1" w:styleId="32DA2362244347C2AEA0D70E0980BCE3">
    <w:name w:val="32DA2362244347C2AEA0D70E0980BCE3"/>
    <w:rsid w:val="00017C34"/>
  </w:style>
  <w:style w:type="paragraph" w:customStyle="1" w:styleId="4D9D4CA3E55647E2BB9ED338552D6785">
    <w:name w:val="4D9D4CA3E55647E2BB9ED338552D6785"/>
    <w:rsid w:val="00017C34"/>
  </w:style>
  <w:style w:type="paragraph" w:customStyle="1" w:styleId="38918A034A294AD78C7998B512A00A81">
    <w:name w:val="38918A034A294AD78C7998B512A00A81"/>
    <w:rsid w:val="00017C34"/>
  </w:style>
  <w:style w:type="paragraph" w:customStyle="1" w:styleId="3358462E027B4242BC053419A484D818">
    <w:name w:val="3358462E027B4242BC053419A484D818"/>
    <w:rsid w:val="00017C34"/>
  </w:style>
  <w:style w:type="paragraph" w:customStyle="1" w:styleId="F2523EB2AC6046EE92B562BF6930C5F2">
    <w:name w:val="F2523EB2AC6046EE92B562BF6930C5F2"/>
    <w:rsid w:val="00017C34"/>
  </w:style>
  <w:style w:type="paragraph" w:customStyle="1" w:styleId="F5DEFC8F28F0441CA48E7E870EB10BE6">
    <w:name w:val="F5DEFC8F28F0441CA48E7E870EB10BE6"/>
    <w:rsid w:val="00017C34"/>
  </w:style>
  <w:style w:type="paragraph" w:customStyle="1" w:styleId="93727755456F4FDE88C94CAD802A6AB8">
    <w:name w:val="93727755456F4FDE88C94CAD802A6AB8"/>
    <w:rsid w:val="00017C34"/>
  </w:style>
  <w:style w:type="paragraph" w:customStyle="1" w:styleId="68EC22CA7D6C47688C45FDD8339950AC1">
    <w:name w:val="68EC22CA7D6C47688C45FDD8339950AC1"/>
    <w:rsid w:val="00017C34"/>
    <w:rPr>
      <w:rFonts w:eastAsiaTheme="minorHAnsi"/>
      <w:lang w:eastAsia="en-US"/>
    </w:rPr>
  </w:style>
  <w:style w:type="paragraph" w:customStyle="1" w:styleId="ABE56557B9FE461BB34C1D016E70875C">
    <w:name w:val="ABE56557B9FE461BB34C1D016E70875C"/>
    <w:rsid w:val="00017C34"/>
    <w:rPr>
      <w:rFonts w:eastAsiaTheme="minorHAnsi"/>
      <w:lang w:eastAsia="en-US"/>
    </w:rPr>
  </w:style>
  <w:style w:type="paragraph" w:customStyle="1" w:styleId="74596A19C2044603AF4F5B625A5E59A11">
    <w:name w:val="74596A19C2044603AF4F5B625A5E59A11"/>
    <w:rsid w:val="00017C34"/>
    <w:rPr>
      <w:rFonts w:eastAsiaTheme="minorHAnsi"/>
      <w:lang w:eastAsia="en-US"/>
    </w:rPr>
  </w:style>
  <w:style w:type="paragraph" w:customStyle="1" w:styleId="A2A0416A3F504FA4A448779B407C3CD0">
    <w:name w:val="A2A0416A3F504FA4A448779B407C3CD0"/>
    <w:rsid w:val="00017C34"/>
    <w:rPr>
      <w:rFonts w:eastAsiaTheme="minorHAnsi"/>
      <w:lang w:eastAsia="en-US"/>
    </w:rPr>
  </w:style>
  <w:style w:type="paragraph" w:customStyle="1" w:styleId="32DA2362244347C2AEA0D70E0980BCE31">
    <w:name w:val="32DA2362244347C2AEA0D70E0980BCE31"/>
    <w:rsid w:val="00017C34"/>
    <w:rPr>
      <w:rFonts w:eastAsiaTheme="minorHAnsi"/>
      <w:lang w:eastAsia="en-US"/>
    </w:rPr>
  </w:style>
  <w:style w:type="paragraph" w:customStyle="1" w:styleId="4D9D4CA3E55647E2BB9ED338552D67851">
    <w:name w:val="4D9D4CA3E55647E2BB9ED338552D67851"/>
    <w:rsid w:val="00017C34"/>
    <w:rPr>
      <w:rFonts w:eastAsiaTheme="minorHAnsi"/>
      <w:lang w:eastAsia="en-US"/>
    </w:rPr>
  </w:style>
  <w:style w:type="paragraph" w:customStyle="1" w:styleId="38918A034A294AD78C7998B512A00A811">
    <w:name w:val="38918A034A294AD78C7998B512A00A811"/>
    <w:rsid w:val="00017C34"/>
    <w:rPr>
      <w:rFonts w:eastAsiaTheme="minorHAnsi"/>
      <w:lang w:eastAsia="en-US"/>
    </w:rPr>
  </w:style>
  <w:style w:type="paragraph" w:customStyle="1" w:styleId="3358462E027B4242BC053419A484D8181">
    <w:name w:val="3358462E027B4242BC053419A484D8181"/>
    <w:rsid w:val="00017C34"/>
    <w:rPr>
      <w:rFonts w:eastAsiaTheme="minorHAnsi"/>
      <w:lang w:eastAsia="en-US"/>
    </w:rPr>
  </w:style>
  <w:style w:type="paragraph" w:customStyle="1" w:styleId="F2523EB2AC6046EE92B562BF6930C5F21">
    <w:name w:val="F2523EB2AC6046EE92B562BF6930C5F21"/>
    <w:rsid w:val="00017C34"/>
    <w:rPr>
      <w:rFonts w:eastAsiaTheme="minorHAnsi"/>
      <w:lang w:eastAsia="en-US"/>
    </w:rPr>
  </w:style>
  <w:style w:type="paragraph" w:customStyle="1" w:styleId="D790AF0EACF4487F8E25458EA73FD80E1">
    <w:name w:val="D790AF0EACF4487F8E25458EA73FD80E1"/>
    <w:rsid w:val="00017C34"/>
    <w:rPr>
      <w:rFonts w:eastAsiaTheme="minorHAnsi"/>
      <w:lang w:eastAsia="en-US"/>
    </w:rPr>
  </w:style>
  <w:style w:type="paragraph" w:customStyle="1" w:styleId="F5DEFC8F28F0441CA48E7E870EB10BE61">
    <w:name w:val="F5DEFC8F28F0441CA48E7E870EB10BE61"/>
    <w:rsid w:val="00017C34"/>
    <w:rPr>
      <w:rFonts w:eastAsiaTheme="minorHAnsi"/>
      <w:lang w:eastAsia="en-US"/>
    </w:rPr>
  </w:style>
  <w:style w:type="paragraph" w:customStyle="1" w:styleId="88F51C7DC7264D90AC15CB263AF3ACD71">
    <w:name w:val="88F51C7DC7264D90AC15CB263AF3ACD71"/>
    <w:rsid w:val="00017C34"/>
    <w:rPr>
      <w:rFonts w:eastAsiaTheme="minorHAnsi"/>
      <w:lang w:eastAsia="en-US"/>
    </w:rPr>
  </w:style>
  <w:style w:type="paragraph" w:customStyle="1" w:styleId="93727755456F4FDE88C94CAD802A6AB81">
    <w:name w:val="93727755456F4FDE88C94CAD802A6AB81"/>
    <w:rsid w:val="00017C34"/>
    <w:rPr>
      <w:rFonts w:eastAsiaTheme="minorHAnsi"/>
      <w:lang w:eastAsia="en-US"/>
    </w:rPr>
  </w:style>
  <w:style w:type="paragraph" w:customStyle="1" w:styleId="ABE56557B9FE461BB34C1D016E70875C1">
    <w:name w:val="ABE56557B9FE461BB34C1D016E70875C1"/>
    <w:rsid w:val="008E620A"/>
    <w:rPr>
      <w:rFonts w:eastAsiaTheme="minorHAnsi"/>
      <w:lang w:eastAsia="en-US"/>
    </w:rPr>
  </w:style>
  <w:style w:type="paragraph" w:customStyle="1" w:styleId="74596A19C2044603AF4F5B625A5E59A12">
    <w:name w:val="74596A19C2044603AF4F5B625A5E59A12"/>
    <w:rsid w:val="008E620A"/>
    <w:rPr>
      <w:rFonts w:eastAsiaTheme="minorHAnsi"/>
      <w:lang w:eastAsia="en-US"/>
    </w:rPr>
  </w:style>
  <w:style w:type="paragraph" w:customStyle="1" w:styleId="A2A0416A3F504FA4A448779B407C3CD01">
    <w:name w:val="A2A0416A3F504FA4A448779B407C3CD01"/>
    <w:rsid w:val="008E620A"/>
    <w:rPr>
      <w:rFonts w:eastAsiaTheme="minorHAnsi"/>
      <w:lang w:eastAsia="en-US"/>
    </w:rPr>
  </w:style>
  <w:style w:type="paragraph" w:customStyle="1" w:styleId="32DA2362244347C2AEA0D70E0980BCE32">
    <w:name w:val="32DA2362244347C2AEA0D70E0980BCE32"/>
    <w:rsid w:val="008E620A"/>
    <w:rPr>
      <w:rFonts w:eastAsiaTheme="minorHAnsi"/>
      <w:lang w:eastAsia="en-US"/>
    </w:rPr>
  </w:style>
  <w:style w:type="paragraph" w:customStyle="1" w:styleId="4D9D4CA3E55647E2BB9ED338552D67852">
    <w:name w:val="4D9D4CA3E55647E2BB9ED338552D67852"/>
    <w:rsid w:val="008E620A"/>
    <w:rPr>
      <w:rFonts w:eastAsiaTheme="minorHAnsi"/>
      <w:lang w:eastAsia="en-US"/>
    </w:rPr>
  </w:style>
  <w:style w:type="paragraph" w:customStyle="1" w:styleId="38918A034A294AD78C7998B512A00A812">
    <w:name w:val="38918A034A294AD78C7998B512A00A812"/>
    <w:rsid w:val="008E620A"/>
    <w:rPr>
      <w:rFonts w:eastAsiaTheme="minorHAnsi"/>
      <w:lang w:eastAsia="en-US"/>
    </w:rPr>
  </w:style>
  <w:style w:type="paragraph" w:customStyle="1" w:styleId="3358462E027B4242BC053419A484D8182">
    <w:name w:val="3358462E027B4242BC053419A484D8182"/>
    <w:rsid w:val="008E620A"/>
    <w:rPr>
      <w:rFonts w:eastAsiaTheme="minorHAnsi"/>
      <w:lang w:eastAsia="en-US"/>
    </w:rPr>
  </w:style>
  <w:style w:type="paragraph" w:customStyle="1" w:styleId="F2523EB2AC6046EE92B562BF6930C5F22">
    <w:name w:val="F2523EB2AC6046EE92B562BF6930C5F22"/>
    <w:rsid w:val="008E620A"/>
    <w:rPr>
      <w:rFonts w:eastAsiaTheme="minorHAnsi"/>
      <w:lang w:eastAsia="en-US"/>
    </w:rPr>
  </w:style>
  <w:style w:type="paragraph" w:customStyle="1" w:styleId="D790AF0EACF4487F8E25458EA73FD80E2">
    <w:name w:val="D790AF0EACF4487F8E25458EA73FD80E2"/>
    <w:rsid w:val="008E620A"/>
    <w:rPr>
      <w:rFonts w:eastAsiaTheme="minorHAnsi"/>
      <w:lang w:eastAsia="en-US"/>
    </w:rPr>
  </w:style>
  <w:style w:type="paragraph" w:customStyle="1" w:styleId="F5DEFC8F28F0441CA48E7E870EB10BE62">
    <w:name w:val="F5DEFC8F28F0441CA48E7E870EB10BE62"/>
    <w:rsid w:val="008E620A"/>
    <w:rPr>
      <w:rFonts w:eastAsiaTheme="minorHAnsi"/>
      <w:lang w:eastAsia="en-US"/>
    </w:rPr>
  </w:style>
  <w:style w:type="paragraph" w:customStyle="1" w:styleId="88F51C7DC7264D90AC15CB263AF3ACD72">
    <w:name w:val="88F51C7DC7264D90AC15CB263AF3ACD72"/>
    <w:rsid w:val="008E620A"/>
    <w:rPr>
      <w:rFonts w:eastAsiaTheme="minorHAnsi"/>
      <w:lang w:eastAsia="en-US"/>
    </w:rPr>
  </w:style>
  <w:style w:type="paragraph" w:customStyle="1" w:styleId="93727755456F4FDE88C94CAD802A6AB82">
    <w:name w:val="93727755456F4FDE88C94CAD802A6AB82"/>
    <w:rsid w:val="008E620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8E620A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295CF6940EF143788167F1D20A5FBB71">
    <w:name w:val="295CF6940EF143788167F1D20A5FBB71"/>
    <w:rsid w:val="000B5E44"/>
  </w:style>
  <w:style w:type="paragraph" w:customStyle="1" w:styleId="FFABA24276B946C58B2AB16DA7E6504B">
    <w:name w:val="FFABA24276B946C58B2AB16DA7E6504B"/>
    <w:rsid w:val="000B5E44"/>
  </w:style>
  <w:style w:type="paragraph" w:customStyle="1" w:styleId="CC2BA846631A49B98B9C33A52B34ADB6">
    <w:name w:val="CC2BA846631A49B98B9C33A52B34ADB6"/>
    <w:rsid w:val="000B5E44"/>
  </w:style>
  <w:style w:type="paragraph" w:customStyle="1" w:styleId="68EC22CA7D6C47688C45FDD8339950AC">
    <w:name w:val="68EC22CA7D6C47688C45FDD8339950AC"/>
    <w:rsid w:val="008D059A"/>
  </w:style>
  <w:style w:type="paragraph" w:customStyle="1" w:styleId="74596A19C2044603AF4F5B625A5E59A1">
    <w:name w:val="74596A19C2044603AF4F5B625A5E59A1"/>
    <w:rsid w:val="00017C34"/>
  </w:style>
  <w:style w:type="paragraph" w:customStyle="1" w:styleId="D790AF0EACF4487F8E25458EA73FD80E">
    <w:name w:val="D790AF0EACF4487F8E25458EA73FD80E"/>
    <w:rsid w:val="00017C34"/>
  </w:style>
  <w:style w:type="paragraph" w:customStyle="1" w:styleId="88F51C7DC7264D90AC15CB263AF3ACD7">
    <w:name w:val="88F51C7DC7264D90AC15CB263AF3ACD7"/>
    <w:rsid w:val="00017C34"/>
  </w:style>
  <w:style w:type="paragraph" w:customStyle="1" w:styleId="32DA2362244347C2AEA0D70E0980BCE3">
    <w:name w:val="32DA2362244347C2AEA0D70E0980BCE3"/>
    <w:rsid w:val="00017C34"/>
  </w:style>
  <w:style w:type="paragraph" w:customStyle="1" w:styleId="4D9D4CA3E55647E2BB9ED338552D6785">
    <w:name w:val="4D9D4CA3E55647E2BB9ED338552D6785"/>
    <w:rsid w:val="00017C34"/>
  </w:style>
  <w:style w:type="paragraph" w:customStyle="1" w:styleId="38918A034A294AD78C7998B512A00A81">
    <w:name w:val="38918A034A294AD78C7998B512A00A81"/>
    <w:rsid w:val="00017C34"/>
  </w:style>
  <w:style w:type="paragraph" w:customStyle="1" w:styleId="3358462E027B4242BC053419A484D818">
    <w:name w:val="3358462E027B4242BC053419A484D818"/>
    <w:rsid w:val="00017C34"/>
  </w:style>
  <w:style w:type="paragraph" w:customStyle="1" w:styleId="F2523EB2AC6046EE92B562BF6930C5F2">
    <w:name w:val="F2523EB2AC6046EE92B562BF6930C5F2"/>
    <w:rsid w:val="00017C34"/>
  </w:style>
  <w:style w:type="paragraph" w:customStyle="1" w:styleId="F5DEFC8F28F0441CA48E7E870EB10BE6">
    <w:name w:val="F5DEFC8F28F0441CA48E7E870EB10BE6"/>
    <w:rsid w:val="00017C34"/>
  </w:style>
  <w:style w:type="paragraph" w:customStyle="1" w:styleId="93727755456F4FDE88C94CAD802A6AB8">
    <w:name w:val="93727755456F4FDE88C94CAD802A6AB8"/>
    <w:rsid w:val="00017C34"/>
  </w:style>
  <w:style w:type="paragraph" w:customStyle="1" w:styleId="68EC22CA7D6C47688C45FDD8339950AC1">
    <w:name w:val="68EC22CA7D6C47688C45FDD8339950AC1"/>
    <w:rsid w:val="00017C34"/>
    <w:rPr>
      <w:rFonts w:eastAsiaTheme="minorHAnsi"/>
      <w:lang w:eastAsia="en-US"/>
    </w:rPr>
  </w:style>
  <w:style w:type="paragraph" w:customStyle="1" w:styleId="ABE56557B9FE461BB34C1D016E70875C">
    <w:name w:val="ABE56557B9FE461BB34C1D016E70875C"/>
    <w:rsid w:val="00017C34"/>
    <w:rPr>
      <w:rFonts w:eastAsiaTheme="minorHAnsi"/>
      <w:lang w:eastAsia="en-US"/>
    </w:rPr>
  </w:style>
  <w:style w:type="paragraph" w:customStyle="1" w:styleId="74596A19C2044603AF4F5B625A5E59A11">
    <w:name w:val="74596A19C2044603AF4F5B625A5E59A11"/>
    <w:rsid w:val="00017C34"/>
    <w:rPr>
      <w:rFonts w:eastAsiaTheme="minorHAnsi"/>
      <w:lang w:eastAsia="en-US"/>
    </w:rPr>
  </w:style>
  <w:style w:type="paragraph" w:customStyle="1" w:styleId="A2A0416A3F504FA4A448779B407C3CD0">
    <w:name w:val="A2A0416A3F504FA4A448779B407C3CD0"/>
    <w:rsid w:val="00017C34"/>
    <w:rPr>
      <w:rFonts w:eastAsiaTheme="minorHAnsi"/>
      <w:lang w:eastAsia="en-US"/>
    </w:rPr>
  </w:style>
  <w:style w:type="paragraph" w:customStyle="1" w:styleId="32DA2362244347C2AEA0D70E0980BCE31">
    <w:name w:val="32DA2362244347C2AEA0D70E0980BCE31"/>
    <w:rsid w:val="00017C34"/>
    <w:rPr>
      <w:rFonts w:eastAsiaTheme="minorHAnsi"/>
      <w:lang w:eastAsia="en-US"/>
    </w:rPr>
  </w:style>
  <w:style w:type="paragraph" w:customStyle="1" w:styleId="4D9D4CA3E55647E2BB9ED338552D67851">
    <w:name w:val="4D9D4CA3E55647E2BB9ED338552D67851"/>
    <w:rsid w:val="00017C34"/>
    <w:rPr>
      <w:rFonts w:eastAsiaTheme="minorHAnsi"/>
      <w:lang w:eastAsia="en-US"/>
    </w:rPr>
  </w:style>
  <w:style w:type="paragraph" w:customStyle="1" w:styleId="38918A034A294AD78C7998B512A00A811">
    <w:name w:val="38918A034A294AD78C7998B512A00A811"/>
    <w:rsid w:val="00017C34"/>
    <w:rPr>
      <w:rFonts w:eastAsiaTheme="minorHAnsi"/>
      <w:lang w:eastAsia="en-US"/>
    </w:rPr>
  </w:style>
  <w:style w:type="paragraph" w:customStyle="1" w:styleId="3358462E027B4242BC053419A484D8181">
    <w:name w:val="3358462E027B4242BC053419A484D8181"/>
    <w:rsid w:val="00017C34"/>
    <w:rPr>
      <w:rFonts w:eastAsiaTheme="minorHAnsi"/>
      <w:lang w:eastAsia="en-US"/>
    </w:rPr>
  </w:style>
  <w:style w:type="paragraph" w:customStyle="1" w:styleId="F2523EB2AC6046EE92B562BF6930C5F21">
    <w:name w:val="F2523EB2AC6046EE92B562BF6930C5F21"/>
    <w:rsid w:val="00017C34"/>
    <w:rPr>
      <w:rFonts w:eastAsiaTheme="minorHAnsi"/>
      <w:lang w:eastAsia="en-US"/>
    </w:rPr>
  </w:style>
  <w:style w:type="paragraph" w:customStyle="1" w:styleId="D790AF0EACF4487F8E25458EA73FD80E1">
    <w:name w:val="D790AF0EACF4487F8E25458EA73FD80E1"/>
    <w:rsid w:val="00017C34"/>
    <w:rPr>
      <w:rFonts w:eastAsiaTheme="minorHAnsi"/>
      <w:lang w:eastAsia="en-US"/>
    </w:rPr>
  </w:style>
  <w:style w:type="paragraph" w:customStyle="1" w:styleId="F5DEFC8F28F0441CA48E7E870EB10BE61">
    <w:name w:val="F5DEFC8F28F0441CA48E7E870EB10BE61"/>
    <w:rsid w:val="00017C34"/>
    <w:rPr>
      <w:rFonts w:eastAsiaTheme="minorHAnsi"/>
      <w:lang w:eastAsia="en-US"/>
    </w:rPr>
  </w:style>
  <w:style w:type="paragraph" w:customStyle="1" w:styleId="88F51C7DC7264D90AC15CB263AF3ACD71">
    <w:name w:val="88F51C7DC7264D90AC15CB263AF3ACD71"/>
    <w:rsid w:val="00017C34"/>
    <w:rPr>
      <w:rFonts w:eastAsiaTheme="minorHAnsi"/>
      <w:lang w:eastAsia="en-US"/>
    </w:rPr>
  </w:style>
  <w:style w:type="paragraph" w:customStyle="1" w:styleId="93727755456F4FDE88C94CAD802A6AB81">
    <w:name w:val="93727755456F4FDE88C94CAD802A6AB81"/>
    <w:rsid w:val="00017C34"/>
    <w:rPr>
      <w:rFonts w:eastAsiaTheme="minorHAnsi"/>
      <w:lang w:eastAsia="en-US"/>
    </w:rPr>
  </w:style>
  <w:style w:type="paragraph" w:customStyle="1" w:styleId="ABE56557B9FE461BB34C1D016E70875C1">
    <w:name w:val="ABE56557B9FE461BB34C1D016E70875C1"/>
    <w:rsid w:val="008E620A"/>
    <w:rPr>
      <w:rFonts w:eastAsiaTheme="minorHAnsi"/>
      <w:lang w:eastAsia="en-US"/>
    </w:rPr>
  </w:style>
  <w:style w:type="paragraph" w:customStyle="1" w:styleId="74596A19C2044603AF4F5B625A5E59A12">
    <w:name w:val="74596A19C2044603AF4F5B625A5E59A12"/>
    <w:rsid w:val="008E620A"/>
    <w:rPr>
      <w:rFonts w:eastAsiaTheme="minorHAnsi"/>
      <w:lang w:eastAsia="en-US"/>
    </w:rPr>
  </w:style>
  <w:style w:type="paragraph" w:customStyle="1" w:styleId="A2A0416A3F504FA4A448779B407C3CD01">
    <w:name w:val="A2A0416A3F504FA4A448779B407C3CD01"/>
    <w:rsid w:val="008E620A"/>
    <w:rPr>
      <w:rFonts w:eastAsiaTheme="minorHAnsi"/>
      <w:lang w:eastAsia="en-US"/>
    </w:rPr>
  </w:style>
  <w:style w:type="paragraph" w:customStyle="1" w:styleId="32DA2362244347C2AEA0D70E0980BCE32">
    <w:name w:val="32DA2362244347C2AEA0D70E0980BCE32"/>
    <w:rsid w:val="008E620A"/>
    <w:rPr>
      <w:rFonts w:eastAsiaTheme="minorHAnsi"/>
      <w:lang w:eastAsia="en-US"/>
    </w:rPr>
  </w:style>
  <w:style w:type="paragraph" w:customStyle="1" w:styleId="4D9D4CA3E55647E2BB9ED338552D67852">
    <w:name w:val="4D9D4CA3E55647E2BB9ED338552D67852"/>
    <w:rsid w:val="008E620A"/>
    <w:rPr>
      <w:rFonts w:eastAsiaTheme="minorHAnsi"/>
      <w:lang w:eastAsia="en-US"/>
    </w:rPr>
  </w:style>
  <w:style w:type="paragraph" w:customStyle="1" w:styleId="38918A034A294AD78C7998B512A00A812">
    <w:name w:val="38918A034A294AD78C7998B512A00A812"/>
    <w:rsid w:val="008E620A"/>
    <w:rPr>
      <w:rFonts w:eastAsiaTheme="minorHAnsi"/>
      <w:lang w:eastAsia="en-US"/>
    </w:rPr>
  </w:style>
  <w:style w:type="paragraph" w:customStyle="1" w:styleId="3358462E027B4242BC053419A484D8182">
    <w:name w:val="3358462E027B4242BC053419A484D8182"/>
    <w:rsid w:val="008E620A"/>
    <w:rPr>
      <w:rFonts w:eastAsiaTheme="minorHAnsi"/>
      <w:lang w:eastAsia="en-US"/>
    </w:rPr>
  </w:style>
  <w:style w:type="paragraph" w:customStyle="1" w:styleId="F2523EB2AC6046EE92B562BF6930C5F22">
    <w:name w:val="F2523EB2AC6046EE92B562BF6930C5F22"/>
    <w:rsid w:val="008E620A"/>
    <w:rPr>
      <w:rFonts w:eastAsiaTheme="minorHAnsi"/>
      <w:lang w:eastAsia="en-US"/>
    </w:rPr>
  </w:style>
  <w:style w:type="paragraph" w:customStyle="1" w:styleId="D790AF0EACF4487F8E25458EA73FD80E2">
    <w:name w:val="D790AF0EACF4487F8E25458EA73FD80E2"/>
    <w:rsid w:val="008E620A"/>
    <w:rPr>
      <w:rFonts w:eastAsiaTheme="minorHAnsi"/>
      <w:lang w:eastAsia="en-US"/>
    </w:rPr>
  </w:style>
  <w:style w:type="paragraph" w:customStyle="1" w:styleId="F5DEFC8F28F0441CA48E7E870EB10BE62">
    <w:name w:val="F5DEFC8F28F0441CA48E7E870EB10BE62"/>
    <w:rsid w:val="008E620A"/>
    <w:rPr>
      <w:rFonts w:eastAsiaTheme="minorHAnsi"/>
      <w:lang w:eastAsia="en-US"/>
    </w:rPr>
  </w:style>
  <w:style w:type="paragraph" w:customStyle="1" w:styleId="88F51C7DC7264D90AC15CB263AF3ACD72">
    <w:name w:val="88F51C7DC7264D90AC15CB263AF3ACD72"/>
    <w:rsid w:val="008E620A"/>
    <w:rPr>
      <w:rFonts w:eastAsiaTheme="minorHAnsi"/>
      <w:lang w:eastAsia="en-US"/>
    </w:rPr>
  </w:style>
  <w:style w:type="paragraph" w:customStyle="1" w:styleId="93727755456F4FDE88C94CAD802A6AB82">
    <w:name w:val="93727755456F4FDE88C94CAD802A6AB82"/>
    <w:rsid w:val="008E62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7CB1-1E06-4EBF-97A4-BA2297AC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Balanced Scorecard </vt:lpstr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 </dc:title>
  <dc:subject>Stabilität der Maßnahme </dc:subject>
  <dc:creator> </dc:creator>
  <cp:keywords/>
  <dc:description/>
  <cp:lastModifiedBy>Louisa Trocha</cp:lastModifiedBy>
  <cp:revision>31</cp:revision>
  <dcterms:created xsi:type="dcterms:W3CDTF">2015-03-03T08:04:00Z</dcterms:created>
  <dcterms:modified xsi:type="dcterms:W3CDTF">2019-01-17T12:50:00Z</dcterms:modified>
</cp:coreProperties>
</file>